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金山安全终端系统客户端使用说明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一、金山安全终端系统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下载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安装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方法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校内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下载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网址为：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</w:rPr>
        <w:instrText xml:space="preserve"> HYPERLINK "http://10.0.4.10:2046/" </w:instrTex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http://10.0.4.10:2046/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fldChar w:fldCharType="end"/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在浏览器输入网址打开界面后依次按下图1和图2红笔圈出位置点击链接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下载，选择默认安装即可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926330" cy="1916430"/>
            <wp:effectExtent l="0" t="0" r="7620" b="7620"/>
            <wp:docPr id="1" name="图片 1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</w:t>
      </w:r>
    </w:p>
    <w:p>
      <w:pPr>
        <w:ind w:firstLine="562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809490" cy="1885950"/>
            <wp:effectExtent l="0" t="0" r="10160" b="0"/>
            <wp:docPr id="2" name="图片 2" descr="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二、金山安全终端系统功能使用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说明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金山安全终端系统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客户端安装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完成后，病毒库自动升级，并根据统一策略执行防护。双击电脑右下角如图3所示图标，则进入金山安全终端系统V9主界面如图4.</w:t>
      </w: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399915" cy="1085850"/>
            <wp:effectExtent l="0" t="0" r="635" b="0"/>
            <wp:docPr id="3" name="图片 3" descr="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图3</w:t>
      </w:r>
      <w:bookmarkStart w:id="0" w:name="_GoBack"/>
      <w:bookmarkEnd w:id="0"/>
    </w:p>
    <w:p>
      <w:pPr>
        <w:ind w:firstLine="562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648200" cy="2001520"/>
            <wp:effectExtent l="0" t="0" r="0" b="17780"/>
            <wp:docPr id="10" name="图片 10" descr="C:\Users\ADMINI~1\AppData\Local\Temp\15982607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1598260713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图4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三、金山安全终端系统功能组简介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左侧电脑查杀、漏洞修复、系统优化、垃圾级清理、实用工具五个功能组，操作方便快捷、功能一目了然。通过各功能组实现病毒一键查杀，系统漏洞修复，计算机系统优化，计算机垃圾文件清理和金山专用工具使用。各功能如下图5所示：</w:t>
      </w: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662805" cy="2171065"/>
            <wp:effectExtent l="0" t="0" r="4445" b="635"/>
            <wp:docPr id="4" name="图片 4" descr="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280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jc w:val="center"/>
        <w:rPr>
          <w:rFonts w:hint="eastAsia" w:cs="微软雅黑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图5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9A"/>
    <w:rsid w:val="0001019A"/>
    <w:rsid w:val="00023001"/>
    <w:rsid w:val="00273A0D"/>
    <w:rsid w:val="0033400F"/>
    <w:rsid w:val="00574E28"/>
    <w:rsid w:val="00761843"/>
    <w:rsid w:val="008C71A8"/>
    <w:rsid w:val="00946157"/>
    <w:rsid w:val="092E4E23"/>
    <w:rsid w:val="093348C6"/>
    <w:rsid w:val="141B2476"/>
    <w:rsid w:val="1EFD2558"/>
    <w:rsid w:val="29C54116"/>
    <w:rsid w:val="30407ACE"/>
    <w:rsid w:val="5122683F"/>
    <w:rsid w:val="52B20B5D"/>
    <w:rsid w:val="593871B7"/>
    <w:rsid w:val="59FE181D"/>
    <w:rsid w:val="5EB44895"/>
    <w:rsid w:val="66870050"/>
    <w:rsid w:val="6921439A"/>
    <w:rsid w:val="7CD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90</Words>
  <Characters>513</Characters>
  <Lines>4</Lines>
  <Paragraphs>1</Paragraphs>
  <TotalTime>5</TotalTime>
  <ScaleCrop>false</ScaleCrop>
  <LinksUpToDate>false</LinksUpToDate>
  <CharactersWithSpaces>602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2020-08-24T08:35:00Z</dcterms:created>
  <dc:creator>Administrator</dc:creator>
  <cp:lastModifiedBy>liuwei</cp:lastModifiedBy>
  <dcterms:modified xsi:type="dcterms:W3CDTF">2020-08-27T07:33:03Z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